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4723" w:rsidRPr="00554141" w:rsidRDefault="00B94723" w:rsidP="00554141">
      <w:pPr>
        <w:spacing w:line="480" w:lineRule="auto"/>
        <w:rPr>
          <w:rFonts w:ascii="Times New Roman" w:hAnsi="Times New Roman" w:cs="Times New Roman"/>
          <w:sz w:val="24"/>
          <w:szCs w:val="24"/>
        </w:rPr>
      </w:pPr>
      <w:r w:rsidRPr="00554141">
        <w:rPr>
          <w:rFonts w:ascii="Times New Roman" w:hAnsi="Times New Roman" w:cs="Times New Roman"/>
          <w:sz w:val="24"/>
          <w:szCs w:val="24"/>
        </w:rPr>
        <w:t>Student’s Name</w:t>
      </w:r>
    </w:p>
    <w:p w:rsidR="00B94723" w:rsidRPr="00554141" w:rsidRDefault="00B94723" w:rsidP="00554141">
      <w:pPr>
        <w:spacing w:line="480" w:lineRule="auto"/>
        <w:rPr>
          <w:rFonts w:ascii="Times New Roman" w:hAnsi="Times New Roman" w:cs="Times New Roman"/>
          <w:sz w:val="24"/>
          <w:szCs w:val="24"/>
        </w:rPr>
      </w:pPr>
      <w:r w:rsidRPr="00554141">
        <w:rPr>
          <w:rFonts w:ascii="Times New Roman" w:hAnsi="Times New Roman" w:cs="Times New Roman"/>
          <w:sz w:val="24"/>
          <w:szCs w:val="24"/>
        </w:rPr>
        <w:t>Professor’s Name</w:t>
      </w:r>
    </w:p>
    <w:p w:rsidR="00B94723" w:rsidRPr="00554141" w:rsidRDefault="00B94723" w:rsidP="00554141">
      <w:pPr>
        <w:spacing w:line="480" w:lineRule="auto"/>
        <w:rPr>
          <w:rFonts w:ascii="Times New Roman" w:hAnsi="Times New Roman" w:cs="Times New Roman"/>
          <w:sz w:val="24"/>
          <w:szCs w:val="24"/>
        </w:rPr>
      </w:pPr>
      <w:r w:rsidRPr="00554141">
        <w:rPr>
          <w:rFonts w:ascii="Times New Roman" w:hAnsi="Times New Roman" w:cs="Times New Roman"/>
          <w:sz w:val="24"/>
          <w:szCs w:val="24"/>
        </w:rPr>
        <w:t>Subject Title</w:t>
      </w:r>
    </w:p>
    <w:p w:rsidR="00A86647" w:rsidRPr="00554141" w:rsidRDefault="00B94723" w:rsidP="00554141">
      <w:pPr>
        <w:spacing w:line="480" w:lineRule="auto"/>
        <w:rPr>
          <w:rFonts w:ascii="Times New Roman" w:hAnsi="Times New Roman" w:cs="Times New Roman"/>
          <w:sz w:val="24"/>
          <w:szCs w:val="24"/>
        </w:rPr>
      </w:pPr>
      <w:r w:rsidRPr="00554141">
        <w:rPr>
          <w:rFonts w:ascii="Times New Roman" w:hAnsi="Times New Roman" w:cs="Times New Roman"/>
          <w:sz w:val="24"/>
          <w:szCs w:val="24"/>
        </w:rPr>
        <w:t>Date</w:t>
      </w:r>
    </w:p>
    <w:p w:rsidR="00A86647" w:rsidRPr="00554141" w:rsidRDefault="00A86647" w:rsidP="002958C8">
      <w:pPr>
        <w:spacing w:after="0" w:line="240" w:lineRule="auto"/>
        <w:jc w:val="center"/>
        <w:rPr>
          <w:rFonts w:ascii="Times New Roman" w:hAnsi="Times New Roman" w:cs="Times New Roman"/>
          <w:sz w:val="24"/>
          <w:szCs w:val="24"/>
        </w:rPr>
      </w:pPr>
      <w:r w:rsidRPr="00554141">
        <w:rPr>
          <w:rFonts w:ascii="Times New Roman" w:hAnsi="Times New Roman" w:cs="Times New Roman"/>
          <w:sz w:val="24"/>
          <w:szCs w:val="24"/>
        </w:rPr>
        <w:t xml:space="preserve">International </w:t>
      </w:r>
      <w:r w:rsidR="00B94723" w:rsidRPr="00554141">
        <w:rPr>
          <w:rFonts w:ascii="Times New Roman" w:hAnsi="Times New Roman" w:cs="Times New Roman"/>
          <w:sz w:val="24"/>
          <w:szCs w:val="24"/>
        </w:rPr>
        <w:t>Justice Systems</w:t>
      </w:r>
    </w:p>
    <w:p w:rsidR="00C92F51" w:rsidRPr="00554141" w:rsidRDefault="00C92F51" w:rsidP="002958C8">
      <w:pPr>
        <w:spacing w:after="0" w:line="240" w:lineRule="auto"/>
        <w:ind w:firstLine="720"/>
        <w:rPr>
          <w:rFonts w:ascii="Times New Roman" w:hAnsi="Times New Roman" w:cs="Times New Roman"/>
          <w:sz w:val="24"/>
          <w:szCs w:val="24"/>
        </w:rPr>
      </w:pPr>
      <w:r w:rsidRPr="00554141">
        <w:rPr>
          <w:rFonts w:ascii="Times New Roman" w:hAnsi="Times New Roman" w:cs="Times New Roman"/>
          <w:sz w:val="24"/>
          <w:szCs w:val="24"/>
        </w:rPr>
        <w:t>Substantive laws refer to how crime and punishment are defined. It shows how crimes and punishments get defined. There are four legal traditions there is a common law, statutory law, administrative law, and constitution. Each of these legal traditions is similar and different in defi</w:t>
      </w:r>
      <w:r w:rsidR="0055790B">
        <w:rPr>
          <w:rFonts w:ascii="Times New Roman" w:hAnsi="Times New Roman" w:cs="Times New Roman"/>
          <w:sz w:val="24"/>
          <w:szCs w:val="24"/>
        </w:rPr>
        <w:t xml:space="preserve">ning criminal responsibilities. </w:t>
      </w:r>
      <w:r w:rsidRPr="00554141">
        <w:rPr>
          <w:rFonts w:ascii="Times New Roman" w:hAnsi="Times New Roman" w:cs="Times New Roman"/>
          <w:sz w:val="24"/>
          <w:szCs w:val="24"/>
        </w:rPr>
        <w:t xml:space="preserve">The legal traditions are similar in that they get to define crimes and punishments and how they get arrived at. For all the traditions, the laws get </w:t>
      </w:r>
      <w:r w:rsidR="0061467F">
        <w:rPr>
          <w:rFonts w:ascii="Times New Roman" w:hAnsi="Times New Roman" w:cs="Times New Roman"/>
          <w:sz w:val="24"/>
          <w:szCs w:val="24"/>
        </w:rPr>
        <w:t>arrived at through some force despite them being different. T</w:t>
      </w:r>
      <w:r w:rsidRPr="00554141">
        <w:rPr>
          <w:rFonts w:ascii="Times New Roman" w:hAnsi="Times New Roman" w:cs="Times New Roman"/>
          <w:sz w:val="24"/>
          <w:szCs w:val="24"/>
        </w:rPr>
        <w:t>he common laws were arrived at by the judges who existed in the medieval stage of England. The legislative assemblies pass the statutory laws. The constitution laws get passed by the legislative assemblies, the administrative laws, the bureaucratic organizations, and government agencies. For the differences, I will get to summarize each legal tradition.</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 xml:space="preserve">Common </w:t>
      </w:r>
      <w:r w:rsidR="00565327" w:rsidRPr="00554141">
        <w:rPr>
          <w:rFonts w:ascii="Times New Roman" w:hAnsi="Times New Roman" w:cs="Times New Roman"/>
          <w:sz w:val="24"/>
          <w:szCs w:val="24"/>
        </w:rPr>
        <w:t>Law</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The common law is judge-made. To define criminal responsibilities, common law uses ideas and laws that are common. They are called common as they are still the same laws that were used since their origin during medieval England.  These laws focus on the importance of precedent. It means that once the court decides on a case, other similar cases in the future should have the same judgment.  It allows for consistent rulings in factual situations that are identical. It also ensures equal treatment.</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 xml:space="preserve">Statutory </w:t>
      </w:r>
      <w:r w:rsidR="00565327" w:rsidRPr="00554141">
        <w:rPr>
          <w:rFonts w:ascii="Times New Roman" w:hAnsi="Times New Roman" w:cs="Times New Roman"/>
          <w:sz w:val="24"/>
          <w:szCs w:val="24"/>
        </w:rPr>
        <w:t>Law</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They are the laws that are written and passed by the legislative assemblies.  The statutory laws are the laws that have got created by different federal governments as they try to decide cases outside the common law. The law allows the criminal laws to be made by the state legislature through the congress. The laws consider the legislation of the presentation of the case rather than the subject order. There is the use of chronological law.</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 xml:space="preserve">Administrative </w:t>
      </w:r>
      <w:r w:rsidR="00565327" w:rsidRPr="00554141">
        <w:rPr>
          <w:rFonts w:ascii="Times New Roman" w:hAnsi="Times New Roman" w:cs="Times New Roman"/>
          <w:sz w:val="24"/>
          <w:szCs w:val="24"/>
        </w:rPr>
        <w:t>Law</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The administrative laws involved the use of legislative, judicial, and executive offices in the making of decisions and laws. The organized can get to make rules which have the force of law and power to follow up on investigations on the laws and later get to impose the s</w:t>
      </w:r>
      <w:r w:rsidR="002958C8">
        <w:rPr>
          <w:rFonts w:ascii="Times New Roman" w:hAnsi="Times New Roman" w:cs="Times New Roman"/>
          <w:sz w:val="24"/>
          <w:szCs w:val="24"/>
        </w:rPr>
        <w:t>anctions on the violations made</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Constitution</w:t>
      </w:r>
    </w:p>
    <w:p w:rsidR="00C92F51" w:rsidRPr="00554141" w:rsidRDefault="00C92F51" w:rsidP="002958C8">
      <w:pPr>
        <w:spacing w:after="0" w:line="240" w:lineRule="auto"/>
        <w:rPr>
          <w:rFonts w:ascii="Times New Roman" w:hAnsi="Times New Roman" w:cs="Times New Roman"/>
          <w:sz w:val="24"/>
          <w:szCs w:val="24"/>
        </w:rPr>
      </w:pPr>
      <w:r w:rsidRPr="00554141">
        <w:rPr>
          <w:rFonts w:ascii="Times New Roman" w:hAnsi="Times New Roman" w:cs="Times New Roman"/>
          <w:sz w:val="24"/>
          <w:szCs w:val="24"/>
        </w:rPr>
        <w:t>The constitution is the supreme law and tradition of any nation. The constitution being the supreme law it assists in giving a decision on cases as it can strike down any law or government action that goes against the constitutional principles. It means that a decision gets made has to be following the legislative assembly, ensuring it meets all the constitutional standards.</w:t>
      </w:r>
    </w:p>
    <w:p w:rsidR="00C92F51" w:rsidRDefault="00C92F51" w:rsidP="00554141">
      <w:pPr>
        <w:spacing w:line="480" w:lineRule="auto"/>
        <w:rPr>
          <w:rFonts w:ascii="Times New Roman" w:hAnsi="Times New Roman" w:cs="Times New Roman"/>
          <w:sz w:val="24"/>
          <w:szCs w:val="24"/>
        </w:rPr>
      </w:pPr>
      <w:r w:rsidRPr="00554141">
        <w:rPr>
          <w:rFonts w:ascii="Times New Roman" w:hAnsi="Times New Roman" w:cs="Times New Roman"/>
          <w:sz w:val="24"/>
          <w:szCs w:val="24"/>
        </w:rPr>
        <w:t xml:space="preserve"> </w:t>
      </w:r>
      <w:r w:rsidR="000E4CE8">
        <w:rPr>
          <w:rFonts w:ascii="Times New Roman" w:hAnsi="Times New Roman" w:cs="Times New Roman"/>
          <w:sz w:val="24"/>
          <w:szCs w:val="24"/>
        </w:rPr>
        <w:t xml:space="preserve">Work cited </w:t>
      </w:r>
    </w:p>
    <w:p w:rsidR="000E4CE8" w:rsidRDefault="000E4CE8" w:rsidP="0055414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Philip L. R</w:t>
      </w:r>
      <w:r w:rsidRPr="000E4CE8">
        <w:rPr>
          <w:rFonts w:ascii="Times New Roman" w:hAnsi="Times New Roman" w:cs="Times New Roman"/>
          <w:sz w:val="24"/>
          <w:szCs w:val="24"/>
        </w:rPr>
        <w:t>.</w:t>
      </w:r>
      <w:r>
        <w:rPr>
          <w:rFonts w:ascii="Times New Roman" w:hAnsi="Times New Roman" w:cs="Times New Roman"/>
          <w:sz w:val="24"/>
          <w:szCs w:val="24"/>
        </w:rPr>
        <w:t xml:space="preserve"> </w:t>
      </w:r>
      <w:r w:rsidRPr="000E4CE8">
        <w:rPr>
          <w:rFonts w:ascii="Times New Roman" w:hAnsi="Times New Roman" w:cs="Times New Roman"/>
          <w:sz w:val="24"/>
          <w:szCs w:val="24"/>
        </w:rPr>
        <w:t xml:space="preserve">Comparative Criminal Justice, A Topical Approach Fifth Edition </w:t>
      </w:r>
    </w:p>
    <w:p w:rsidR="00C92F51" w:rsidRPr="00554141" w:rsidRDefault="00C92F51" w:rsidP="00554141">
      <w:pPr>
        <w:spacing w:line="480" w:lineRule="auto"/>
        <w:rPr>
          <w:rFonts w:ascii="Times New Roman" w:hAnsi="Times New Roman" w:cs="Times New Roman"/>
          <w:sz w:val="24"/>
          <w:szCs w:val="24"/>
        </w:rPr>
      </w:pPr>
      <w:bookmarkStart w:id="0" w:name="_GoBack"/>
      <w:bookmarkEnd w:id="0"/>
    </w:p>
    <w:p w:rsidR="008460D6" w:rsidRPr="00554141" w:rsidRDefault="00C92F51" w:rsidP="00554141">
      <w:pPr>
        <w:spacing w:line="480" w:lineRule="auto"/>
        <w:rPr>
          <w:rFonts w:ascii="Times New Roman" w:hAnsi="Times New Roman" w:cs="Times New Roman"/>
          <w:sz w:val="24"/>
          <w:szCs w:val="24"/>
        </w:rPr>
      </w:pPr>
      <w:r w:rsidRPr="00554141">
        <w:rPr>
          <w:rFonts w:ascii="Times New Roman" w:hAnsi="Times New Roman" w:cs="Times New Roman"/>
          <w:sz w:val="24"/>
          <w:szCs w:val="24"/>
        </w:rPr>
        <w:t xml:space="preserve"> </w:t>
      </w:r>
    </w:p>
    <w:sectPr w:rsidR="008460D6" w:rsidRPr="005541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21C2" w:rsidRDefault="003321C2" w:rsidP="00A86647">
      <w:pPr>
        <w:spacing w:after="0" w:line="240" w:lineRule="auto"/>
      </w:pPr>
      <w:r>
        <w:separator/>
      </w:r>
    </w:p>
  </w:endnote>
  <w:endnote w:type="continuationSeparator" w:id="0">
    <w:p w:rsidR="003321C2" w:rsidRDefault="003321C2" w:rsidP="00A86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21C2" w:rsidRDefault="003321C2" w:rsidP="00A86647">
      <w:pPr>
        <w:spacing w:after="0" w:line="240" w:lineRule="auto"/>
      </w:pPr>
      <w:r>
        <w:separator/>
      </w:r>
    </w:p>
  </w:footnote>
  <w:footnote w:type="continuationSeparator" w:id="0">
    <w:p w:rsidR="003321C2" w:rsidRDefault="003321C2" w:rsidP="00A86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60471947"/>
      <w:docPartObj>
        <w:docPartGallery w:val="Page Numbers (Top of Page)"/>
        <w:docPartUnique/>
      </w:docPartObj>
    </w:sdtPr>
    <w:sdtEndPr>
      <w:rPr>
        <w:noProof/>
      </w:rPr>
    </w:sdtEndPr>
    <w:sdtContent>
      <w:p w:rsidR="00A86647" w:rsidRPr="00A86647" w:rsidRDefault="00A86647" w:rsidP="00A86647">
        <w:pPr>
          <w:pStyle w:val="Header"/>
          <w:jc w:val="right"/>
          <w:rPr>
            <w:rFonts w:ascii="Times New Roman" w:hAnsi="Times New Roman" w:cs="Times New Roman"/>
            <w:sz w:val="24"/>
            <w:szCs w:val="24"/>
          </w:rPr>
        </w:pPr>
        <w:r w:rsidRPr="00A86647">
          <w:rPr>
            <w:rFonts w:ascii="Times New Roman" w:hAnsi="Times New Roman" w:cs="Times New Roman"/>
            <w:sz w:val="24"/>
            <w:szCs w:val="24"/>
          </w:rPr>
          <w:t xml:space="preserve">Surname </w:t>
        </w:r>
        <w:r w:rsidRPr="00A86647">
          <w:rPr>
            <w:rFonts w:ascii="Times New Roman" w:hAnsi="Times New Roman" w:cs="Times New Roman"/>
            <w:sz w:val="24"/>
            <w:szCs w:val="24"/>
          </w:rPr>
          <w:fldChar w:fldCharType="begin"/>
        </w:r>
        <w:r w:rsidRPr="00A86647">
          <w:rPr>
            <w:rFonts w:ascii="Times New Roman" w:hAnsi="Times New Roman" w:cs="Times New Roman"/>
            <w:sz w:val="24"/>
            <w:szCs w:val="24"/>
          </w:rPr>
          <w:instrText xml:space="preserve"> PAGE   \* MERGEFORMAT </w:instrText>
        </w:r>
        <w:r w:rsidRPr="00A86647">
          <w:rPr>
            <w:rFonts w:ascii="Times New Roman" w:hAnsi="Times New Roman" w:cs="Times New Roman"/>
            <w:sz w:val="24"/>
            <w:szCs w:val="24"/>
          </w:rPr>
          <w:fldChar w:fldCharType="separate"/>
        </w:r>
        <w:r w:rsidR="000E4CE8">
          <w:rPr>
            <w:rFonts w:ascii="Times New Roman" w:hAnsi="Times New Roman" w:cs="Times New Roman"/>
            <w:noProof/>
            <w:sz w:val="24"/>
            <w:szCs w:val="24"/>
          </w:rPr>
          <w:t>1</w:t>
        </w:r>
        <w:r w:rsidRPr="00A86647">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AF8"/>
    <w:rsid w:val="000500F8"/>
    <w:rsid w:val="000E0A4C"/>
    <w:rsid w:val="000E4CE8"/>
    <w:rsid w:val="00285245"/>
    <w:rsid w:val="00285BDE"/>
    <w:rsid w:val="002958C8"/>
    <w:rsid w:val="003321C2"/>
    <w:rsid w:val="0039769D"/>
    <w:rsid w:val="003C30EC"/>
    <w:rsid w:val="00400492"/>
    <w:rsid w:val="004C2D73"/>
    <w:rsid w:val="00554141"/>
    <w:rsid w:val="0055790B"/>
    <w:rsid w:val="00565327"/>
    <w:rsid w:val="00585708"/>
    <w:rsid w:val="0061467F"/>
    <w:rsid w:val="006930CC"/>
    <w:rsid w:val="006E792E"/>
    <w:rsid w:val="00725FB6"/>
    <w:rsid w:val="00820832"/>
    <w:rsid w:val="008460D6"/>
    <w:rsid w:val="00903FA4"/>
    <w:rsid w:val="00924C96"/>
    <w:rsid w:val="00A86647"/>
    <w:rsid w:val="00B80660"/>
    <w:rsid w:val="00B94723"/>
    <w:rsid w:val="00BA4AF8"/>
    <w:rsid w:val="00C92F51"/>
    <w:rsid w:val="00D708BD"/>
    <w:rsid w:val="00D8069F"/>
    <w:rsid w:val="00ED37A7"/>
    <w:rsid w:val="00F81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2FCFD1-C7C6-499C-86ED-6B9A8E354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6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6647"/>
  </w:style>
  <w:style w:type="paragraph" w:styleId="Footer">
    <w:name w:val="footer"/>
    <w:basedOn w:val="Normal"/>
    <w:link w:val="FooterChar"/>
    <w:uiPriority w:val="99"/>
    <w:unhideWhenUsed/>
    <w:rsid w:val="00A86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66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2854633">
      <w:bodyDiv w:val="1"/>
      <w:marLeft w:val="0"/>
      <w:marRight w:val="0"/>
      <w:marTop w:val="0"/>
      <w:marBottom w:val="0"/>
      <w:divBdr>
        <w:top w:val="none" w:sz="0" w:space="0" w:color="auto"/>
        <w:left w:val="none" w:sz="0" w:space="0" w:color="auto"/>
        <w:bottom w:val="none" w:sz="0" w:space="0" w:color="auto"/>
        <w:right w:val="none" w:sz="0" w:space="0" w:color="auto"/>
      </w:divBdr>
      <w:divsChild>
        <w:div w:id="1144456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2019-10-06T22:50:00Z</dcterms:created>
  <dcterms:modified xsi:type="dcterms:W3CDTF">2019-10-06T22:50:00Z</dcterms:modified>
</cp:coreProperties>
</file>